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4DAF" w14:textId="77777777" w:rsidR="00CB7B22" w:rsidRDefault="00CB7B22" w:rsidP="005A6D29">
      <w:pPr>
        <w:jc w:val="center"/>
        <w:rPr>
          <w:rFonts w:ascii="Wawati SC" w:eastAsia="Wawati SC" w:hAnsi="Wawati SC" w:hint="eastAsia"/>
          <w:color w:val="000000" w:themeColor="text1"/>
          <w:sz w:val="60"/>
          <w:szCs w:val="60"/>
          <w:u w:val="single"/>
        </w:rPr>
      </w:pPr>
      <w:r>
        <w:rPr>
          <w:rFonts w:ascii="Wawati SC" w:eastAsia="Wawati SC" w:hAnsi="Wawati SC" w:hint="eastAsia"/>
          <w:color w:val="000000" w:themeColor="text1"/>
          <w:sz w:val="60"/>
          <w:szCs w:val="60"/>
          <w:u w:val="single"/>
        </w:rPr>
        <w:t>重点词汇宾果游戏</w:t>
      </w:r>
    </w:p>
    <w:p w14:paraId="3CB807EB" w14:textId="77777777" w:rsidR="00CB7B22" w:rsidRPr="00CB7B22" w:rsidRDefault="00CB7B22" w:rsidP="005A6D29">
      <w:pPr>
        <w:jc w:val="center"/>
        <w:rPr>
          <w:rFonts w:ascii="Wawati SC" w:eastAsia="Wawati SC" w:hAnsi="Wawati SC" w:hint="eastAsia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CB7B22" w14:paraId="3963A588" w14:textId="77777777" w:rsidTr="00CB7B22">
        <w:tc>
          <w:tcPr>
            <w:tcW w:w="5130" w:type="dxa"/>
          </w:tcPr>
          <w:p w14:paraId="7B1497F0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  <w:p w14:paraId="6015BCA9" w14:textId="77777777" w:rsidR="00CB7B22" w:rsidRP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40"/>
                <w:szCs w:val="40"/>
                <w:u w:val="single"/>
              </w:rPr>
            </w:pPr>
          </w:p>
          <w:p w14:paraId="3CF37D94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</w:tc>
        <w:tc>
          <w:tcPr>
            <w:tcW w:w="5130" w:type="dxa"/>
          </w:tcPr>
          <w:p w14:paraId="64257CF7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</w:tc>
        <w:tc>
          <w:tcPr>
            <w:tcW w:w="5130" w:type="dxa"/>
          </w:tcPr>
          <w:p w14:paraId="0D3806A5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</w:tc>
      </w:tr>
      <w:tr w:rsidR="00CB7B22" w14:paraId="1F5C7A8C" w14:textId="77777777" w:rsidTr="00CB7B22">
        <w:tc>
          <w:tcPr>
            <w:tcW w:w="5130" w:type="dxa"/>
          </w:tcPr>
          <w:p w14:paraId="3ED23816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  <w:p w14:paraId="21BE6A21" w14:textId="77777777" w:rsidR="00CB7B22" w:rsidRP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40"/>
                <w:szCs w:val="40"/>
                <w:u w:val="single"/>
              </w:rPr>
            </w:pPr>
          </w:p>
          <w:p w14:paraId="20FA2811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</w:tc>
        <w:tc>
          <w:tcPr>
            <w:tcW w:w="5130" w:type="dxa"/>
          </w:tcPr>
          <w:p w14:paraId="37DFD0DE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</w:tc>
        <w:tc>
          <w:tcPr>
            <w:tcW w:w="5130" w:type="dxa"/>
          </w:tcPr>
          <w:p w14:paraId="205CB36F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</w:tc>
      </w:tr>
      <w:tr w:rsidR="00CB7B22" w14:paraId="38EDA596" w14:textId="77777777" w:rsidTr="00CB7B22">
        <w:tc>
          <w:tcPr>
            <w:tcW w:w="5130" w:type="dxa"/>
          </w:tcPr>
          <w:p w14:paraId="39D622CE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  <w:p w14:paraId="6701F96C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  <w:p w14:paraId="51CA941A" w14:textId="77777777" w:rsidR="00CB7B22" w:rsidRP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5130" w:type="dxa"/>
          </w:tcPr>
          <w:p w14:paraId="63A08A8D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</w:tc>
        <w:tc>
          <w:tcPr>
            <w:tcW w:w="5130" w:type="dxa"/>
          </w:tcPr>
          <w:p w14:paraId="20F02CA6" w14:textId="77777777" w:rsidR="00CB7B22" w:rsidRDefault="00CB7B22" w:rsidP="005A6D29">
            <w:pPr>
              <w:jc w:val="center"/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  <w:u w:val="single"/>
              </w:rPr>
            </w:pPr>
          </w:p>
        </w:tc>
      </w:tr>
      <w:tr w:rsidR="00CB7B22" w14:paraId="54F4F96E" w14:textId="77777777" w:rsidTr="00CB7B22">
        <w:tc>
          <w:tcPr>
            <w:tcW w:w="5130" w:type="dxa"/>
          </w:tcPr>
          <w:p w14:paraId="0FF637B3" w14:textId="77777777" w:rsidR="00CB7B22" w:rsidRPr="005A6D29" w:rsidRDefault="008F6C81" w:rsidP="005A6D29">
            <w:pPr>
              <w:jc w:val="center"/>
              <w:rPr>
                <w:rFonts w:ascii="KaiTi" w:eastAsia="KaiTi" w:hAnsi="KaiTi" w:cs="Times New Roman" w:hint="eastAsia"/>
                <w:color w:val="202020"/>
                <w:sz w:val="162"/>
                <w:szCs w:val="80"/>
              </w:rPr>
            </w:pPr>
            <w:r w:rsidRPr="008F6C81">
              <w:rPr>
                <w:rFonts w:ascii="KaiTi" w:eastAsia="KaiTi" w:hAnsi="KaiTi" w:cs="Times New Roman"/>
                <w:color w:val="202020"/>
                <w:sz w:val="162"/>
                <w:szCs w:val="80"/>
              </w:rPr>
              <w:lastRenderedPageBreak/>
              <w:t>冒险</w:t>
            </w:r>
          </w:p>
        </w:tc>
        <w:tc>
          <w:tcPr>
            <w:tcW w:w="5130" w:type="dxa"/>
          </w:tcPr>
          <w:p w14:paraId="73C37716" w14:textId="77777777" w:rsidR="00CB7B22" w:rsidRPr="005A6D29" w:rsidRDefault="005A6D29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  <w:r w:rsidRPr="005A6D29"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  <w:t>杀害</w:t>
            </w:r>
          </w:p>
        </w:tc>
        <w:tc>
          <w:tcPr>
            <w:tcW w:w="5130" w:type="dxa"/>
          </w:tcPr>
          <w:p w14:paraId="2CBC7583" w14:textId="77777777" w:rsidR="00CB7B22" w:rsidRPr="005A6D29" w:rsidRDefault="005A6D29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  <w:r w:rsidRPr="005A6D29"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  <w:t>资源</w:t>
            </w:r>
          </w:p>
        </w:tc>
      </w:tr>
      <w:tr w:rsidR="00CB7B22" w14:paraId="1984FFBF" w14:textId="77777777" w:rsidTr="00CB7B22">
        <w:tc>
          <w:tcPr>
            <w:tcW w:w="5130" w:type="dxa"/>
          </w:tcPr>
          <w:p w14:paraId="5511DECE" w14:textId="77777777" w:rsidR="00CB7B22" w:rsidRPr="005A6D29" w:rsidRDefault="008F6C81" w:rsidP="005A6D29">
            <w:pPr>
              <w:jc w:val="center"/>
              <w:rPr>
                <w:rFonts w:ascii="KaiTi" w:eastAsia="KaiTi" w:hAnsi="KaiTi" w:cs="Times New Roman" w:hint="eastAsia"/>
                <w:sz w:val="162"/>
                <w:szCs w:val="80"/>
              </w:rPr>
            </w:pPr>
            <w:r w:rsidRPr="008F6C81">
              <w:rPr>
                <w:rFonts w:ascii="KaiTi" w:eastAsia="KaiTi" w:hAnsi="KaiTi" w:cs="Times New Roman"/>
                <w:color w:val="202020"/>
                <w:sz w:val="162"/>
                <w:szCs w:val="80"/>
              </w:rPr>
              <w:t>探索</w:t>
            </w:r>
          </w:p>
        </w:tc>
        <w:tc>
          <w:tcPr>
            <w:tcW w:w="5130" w:type="dxa"/>
          </w:tcPr>
          <w:p w14:paraId="299D699E" w14:textId="77777777" w:rsidR="00CB7B22" w:rsidRPr="005A6D29" w:rsidRDefault="005A6D29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  <w:r w:rsidRPr="005A6D29"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  <w:t>吸引</w:t>
            </w:r>
          </w:p>
        </w:tc>
        <w:tc>
          <w:tcPr>
            <w:tcW w:w="5130" w:type="dxa"/>
          </w:tcPr>
          <w:p w14:paraId="16E991A4" w14:textId="77777777" w:rsidR="00CB7B22" w:rsidRPr="005A6D29" w:rsidRDefault="005A6D29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  <w:r w:rsidRPr="005A6D29"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  <w:t>神秘的</w:t>
            </w:r>
          </w:p>
        </w:tc>
      </w:tr>
      <w:tr w:rsidR="00CB7B22" w14:paraId="56D46DB1" w14:textId="77777777" w:rsidTr="00CB7B22">
        <w:tc>
          <w:tcPr>
            <w:tcW w:w="5130" w:type="dxa"/>
          </w:tcPr>
          <w:p w14:paraId="1E53FA96" w14:textId="77777777" w:rsidR="00CB7B22" w:rsidRPr="005A6D29" w:rsidRDefault="005A6D29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  <w:r w:rsidRPr="005A6D29"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  <w:t>发挥</w:t>
            </w:r>
          </w:p>
        </w:tc>
        <w:tc>
          <w:tcPr>
            <w:tcW w:w="5130" w:type="dxa"/>
          </w:tcPr>
          <w:p w14:paraId="16C108D0" w14:textId="77777777" w:rsidR="00CB7B22" w:rsidRPr="005A6D29" w:rsidRDefault="005A6D29" w:rsidP="005A6D29">
            <w:pPr>
              <w:jc w:val="center"/>
              <w:rPr>
                <w:rFonts w:ascii="KaiTi" w:eastAsia="KaiTi" w:hAnsi="KaiTi"/>
                <w:color w:val="000000" w:themeColor="text1"/>
                <w:sz w:val="162"/>
                <w:szCs w:val="80"/>
              </w:rPr>
            </w:pPr>
            <w:r w:rsidRPr="005A6D29"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  <w:t>想象力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067BCF82" w14:textId="77777777" w:rsidR="00CB7B22" w:rsidRPr="005A6D29" w:rsidRDefault="00CB7B22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</w:p>
        </w:tc>
      </w:tr>
      <w:tr w:rsidR="00CB7B22" w14:paraId="0C0E19B2" w14:textId="77777777" w:rsidTr="00CB7B22">
        <w:tc>
          <w:tcPr>
            <w:tcW w:w="5130" w:type="dxa"/>
          </w:tcPr>
          <w:p w14:paraId="2E80F35F" w14:textId="77777777" w:rsidR="00CB7B22" w:rsidRPr="005A6D29" w:rsidRDefault="005A6D29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  <w:r w:rsidRPr="005A6D29"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  <w:t>破坏</w:t>
            </w:r>
          </w:p>
        </w:tc>
        <w:tc>
          <w:tcPr>
            <w:tcW w:w="5130" w:type="dxa"/>
          </w:tcPr>
          <w:p w14:paraId="240555B6" w14:textId="77777777" w:rsidR="00CB7B22" w:rsidRPr="005A6D29" w:rsidRDefault="005A6D29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  <w:r w:rsidRPr="005A6D29"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  <w:t>奇迹</w:t>
            </w:r>
          </w:p>
        </w:tc>
        <w:tc>
          <w:tcPr>
            <w:tcW w:w="5130" w:type="dxa"/>
          </w:tcPr>
          <w:p w14:paraId="7BB5E48E" w14:textId="77777777" w:rsidR="00CB7B22" w:rsidRPr="005A6D29" w:rsidRDefault="00CB7B22" w:rsidP="005A6D29">
            <w:pPr>
              <w:jc w:val="center"/>
              <w:rPr>
                <w:rFonts w:ascii="KaiTi" w:eastAsia="KaiTi" w:hAnsi="KaiTi" w:hint="eastAsia"/>
                <w:color w:val="000000" w:themeColor="text1"/>
                <w:sz w:val="162"/>
                <w:szCs w:val="80"/>
              </w:rPr>
            </w:pPr>
          </w:p>
        </w:tc>
      </w:tr>
    </w:tbl>
    <w:p w14:paraId="13FC69C1" w14:textId="77777777" w:rsidR="00CB7B22" w:rsidRPr="00E80FD2" w:rsidRDefault="00CB7B22" w:rsidP="005A6D29">
      <w:pPr>
        <w:jc w:val="center"/>
        <w:rPr>
          <w:rFonts w:ascii="Wawati SC" w:eastAsia="Wawati SC" w:hAnsi="Wawati SC" w:hint="eastAsia"/>
          <w:color w:val="000000" w:themeColor="text1"/>
          <w:sz w:val="60"/>
          <w:szCs w:val="60"/>
          <w:u w:val="single"/>
        </w:rPr>
      </w:pPr>
    </w:p>
    <w:p w14:paraId="5571CB68" w14:textId="77777777" w:rsidR="00766A99" w:rsidRDefault="005A6D29" w:rsidP="005A6D29">
      <w:pPr>
        <w:jc w:val="center"/>
      </w:pPr>
    </w:p>
    <w:sectPr w:rsidR="00766A99" w:rsidSect="00CB7B22">
      <w:pgSz w:w="16840" w:h="11900" w:orient="landscape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awati SC">
    <w:panose1 w:val="040B0500000000000000"/>
    <w:charset w:val="86"/>
    <w:family w:val="auto"/>
    <w:pitch w:val="variable"/>
    <w:sig w:usb0="A00002FF" w:usb1="38CF7CFB" w:usb2="00000016" w:usb3="00000000" w:csb0="00040003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22"/>
    <w:rsid w:val="005A6D29"/>
    <w:rsid w:val="007C2614"/>
    <w:rsid w:val="00865E1B"/>
    <w:rsid w:val="008F6C81"/>
    <w:rsid w:val="00C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5BC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 Zhao</dc:creator>
  <cp:keywords/>
  <dc:description/>
  <cp:lastModifiedBy>Yuqi Zhao</cp:lastModifiedBy>
  <cp:revision>1</cp:revision>
  <dcterms:created xsi:type="dcterms:W3CDTF">2017-07-30T13:04:00Z</dcterms:created>
  <dcterms:modified xsi:type="dcterms:W3CDTF">2017-07-30T13:37:00Z</dcterms:modified>
</cp:coreProperties>
</file>